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E0" w:rsidRPr="00975F4B" w:rsidRDefault="008853E0" w:rsidP="008853E0">
      <w:pPr>
        <w:jc w:val="center"/>
        <w:rPr>
          <w:rFonts w:asciiTheme="minorHAnsi" w:eastAsia="Times New Roman" w:hAnsiTheme="minorHAnsi"/>
          <w:u w:val="single"/>
        </w:rPr>
      </w:pPr>
      <w:r w:rsidRPr="00975F4B">
        <w:rPr>
          <w:rFonts w:asciiTheme="minorHAnsi" w:eastAsia="Times New Roman" w:hAnsiTheme="minorHAnsi"/>
          <w:u w:val="single"/>
        </w:rPr>
        <w:t>UK Digital Strategy Consultation – Submission from the MMF and FAC</w:t>
      </w:r>
    </w:p>
    <w:p w:rsidR="008853E0" w:rsidRPr="00975F4B" w:rsidRDefault="008853E0" w:rsidP="008853E0">
      <w:pPr>
        <w:rPr>
          <w:rFonts w:asciiTheme="minorHAnsi" w:eastAsia="Times New Roman" w:hAnsiTheme="minorHAnsi"/>
          <w:u w:val="single"/>
        </w:rPr>
      </w:pPr>
    </w:p>
    <w:p w:rsidR="008853E0" w:rsidRPr="00975F4B" w:rsidRDefault="008853E0" w:rsidP="008853E0">
      <w:pPr>
        <w:jc w:val="center"/>
        <w:rPr>
          <w:rFonts w:asciiTheme="minorHAnsi" w:eastAsia="Times New Roman" w:hAnsiTheme="minorHAnsi"/>
          <w:u w:val="single"/>
        </w:rPr>
      </w:pPr>
    </w:p>
    <w:p w:rsidR="003A2E59" w:rsidRPr="003A2E59" w:rsidRDefault="003A2E59" w:rsidP="003A2E59">
      <w:pPr>
        <w:jc w:val="both"/>
        <w:rPr>
          <w:rFonts w:asciiTheme="minorHAnsi" w:hAnsiTheme="minorHAnsi"/>
          <w:sz w:val="23"/>
          <w:szCs w:val="23"/>
          <w:u w:val="single"/>
        </w:rPr>
      </w:pPr>
      <w:r w:rsidRPr="003A2E59">
        <w:rPr>
          <w:rFonts w:asciiTheme="minorHAnsi" w:hAnsiTheme="minorHAnsi"/>
          <w:sz w:val="23"/>
          <w:szCs w:val="23"/>
          <w:u w:val="single"/>
        </w:rPr>
        <w:t xml:space="preserve">About the MMF and FAC </w:t>
      </w:r>
    </w:p>
    <w:p w:rsidR="003A2E59" w:rsidRPr="003A2E59" w:rsidRDefault="003A2E59" w:rsidP="003A2E59">
      <w:pPr>
        <w:jc w:val="both"/>
        <w:rPr>
          <w:rFonts w:asciiTheme="minorHAnsi" w:hAnsiTheme="minorHAnsi"/>
          <w:sz w:val="23"/>
          <w:szCs w:val="23"/>
        </w:rPr>
      </w:pPr>
    </w:p>
    <w:p w:rsidR="003A2E59" w:rsidRPr="003A2E59" w:rsidRDefault="003A2E59" w:rsidP="003A2E59">
      <w:pPr>
        <w:rPr>
          <w:rFonts w:asciiTheme="minorHAnsi" w:hAnsiTheme="minorHAnsi"/>
        </w:rPr>
      </w:pPr>
      <w:r w:rsidRPr="003A2E59">
        <w:rPr>
          <w:rFonts w:asciiTheme="minorHAnsi" w:hAnsiTheme="minorHAnsi"/>
        </w:rPr>
        <w:t xml:space="preserve">The Music Managers Forum (MMF) was established in the UK in 1992. The MMF is the largest representative body of artist managers in the world. The organization has over 450 members in the UK, representing more than 1,000 of the world’s most successful recording artists. Our emphasis is on implementing positive actions to assist our members with a keen eye on the next generation of entrepreneurs and innovators. The MMF provides a collective voice and focuses on providing real, meaningful information and support for our members and the authors and recording artists they represent. We aim to help unlock investment, open new markets, encourage a fair and transparent business environment and drive a global agenda appropriate for this digital age. The MMF is allied closely to the Featured Artists Coalition (“FAC”), a body founded in 2009 to promote the interests of featured (or contracted) UK recording artists. The MMF members are not customarily right owners. Where rights acquisition does occur is where management has adapted to the changing market and evolving responsibilities of a manager. Managers today are increasingly required to be investors and CEOs of companies perform a multiplicity of functions in the development of an artist’s career bringing branding expertise as well as sourcing commercial partnerships outside the traditional label/publisher model. </w:t>
      </w:r>
    </w:p>
    <w:p w:rsidR="003A2E59" w:rsidRDefault="003A2E59" w:rsidP="008853E0">
      <w:pPr>
        <w:rPr>
          <w:rFonts w:asciiTheme="minorHAnsi" w:eastAsia="Times New Roman" w:hAnsiTheme="minorHAnsi"/>
        </w:rPr>
      </w:pPr>
    </w:p>
    <w:p w:rsidR="003A2E59" w:rsidRPr="003A2E59" w:rsidRDefault="003A2E59" w:rsidP="008853E0">
      <w:pPr>
        <w:rPr>
          <w:rFonts w:asciiTheme="minorHAnsi" w:eastAsia="Times New Roman" w:hAnsiTheme="minorHAnsi"/>
          <w:u w:val="single"/>
        </w:rPr>
      </w:pPr>
      <w:r w:rsidRPr="003A2E59">
        <w:rPr>
          <w:rFonts w:asciiTheme="minorHAnsi" w:eastAsia="Times New Roman" w:hAnsiTheme="minorHAnsi"/>
          <w:u w:val="single"/>
        </w:rPr>
        <w:t>Our submission</w:t>
      </w:r>
    </w:p>
    <w:p w:rsidR="003A2E59" w:rsidRDefault="003A2E59" w:rsidP="008853E0">
      <w:pPr>
        <w:rPr>
          <w:rFonts w:asciiTheme="minorHAnsi" w:eastAsia="Times New Roman" w:hAnsiTheme="minorHAnsi"/>
        </w:rPr>
      </w:pPr>
    </w:p>
    <w:p w:rsidR="008853E0" w:rsidRPr="00975F4B" w:rsidRDefault="008853E0" w:rsidP="008853E0">
      <w:pPr>
        <w:rPr>
          <w:rFonts w:asciiTheme="minorHAnsi" w:hAnsiTheme="minorHAnsi"/>
        </w:rPr>
      </w:pPr>
      <w:r w:rsidRPr="00975F4B">
        <w:rPr>
          <w:rFonts w:asciiTheme="minorHAnsi" w:eastAsia="Times New Roman" w:hAnsiTheme="minorHAnsi"/>
        </w:rPr>
        <w:t xml:space="preserve">Music was the first major </w:t>
      </w:r>
      <w:r w:rsidR="005B02EB" w:rsidRPr="00975F4B">
        <w:rPr>
          <w:rFonts w:asciiTheme="minorHAnsi" w:eastAsia="Times New Roman" w:hAnsiTheme="minorHAnsi"/>
        </w:rPr>
        <w:t xml:space="preserve">creative </w:t>
      </w:r>
      <w:r w:rsidRPr="00975F4B">
        <w:rPr>
          <w:rFonts w:asciiTheme="minorHAnsi" w:eastAsia="Times New Roman" w:hAnsiTheme="minorHAnsi"/>
        </w:rPr>
        <w:t xml:space="preserve">industry to be disrupted by digital </w:t>
      </w:r>
      <w:r w:rsidR="00550F36" w:rsidRPr="00975F4B">
        <w:rPr>
          <w:rFonts w:asciiTheme="minorHAnsi" w:eastAsia="Times New Roman" w:hAnsiTheme="minorHAnsi"/>
        </w:rPr>
        <w:t>–</w:t>
      </w:r>
      <w:r w:rsidRPr="00975F4B">
        <w:rPr>
          <w:rFonts w:asciiTheme="minorHAnsi" w:eastAsia="Times New Roman" w:hAnsiTheme="minorHAnsi"/>
        </w:rPr>
        <w:t xml:space="preserve"> </w:t>
      </w:r>
      <w:r w:rsidR="00550F36" w:rsidRPr="00975F4B">
        <w:rPr>
          <w:rFonts w:asciiTheme="minorHAnsi" w:eastAsia="Times New Roman" w:hAnsiTheme="minorHAnsi"/>
        </w:rPr>
        <w:t xml:space="preserve">the </w:t>
      </w:r>
      <w:r w:rsidRPr="00975F4B">
        <w:rPr>
          <w:rFonts w:asciiTheme="minorHAnsi" w:eastAsia="Times New Roman" w:hAnsiTheme="minorHAnsi"/>
        </w:rPr>
        <w:t xml:space="preserve">canary in the coal mine. Initially this had the impact of shaking up the industry </w:t>
      </w:r>
      <w:r w:rsidR="00FA0517">
        <w:rPr>
          <w:rFonts w:asciiTheme="minorHAnsi" w:eastAsia="Times New Roman" w:hAnsiTheme="minorHAnsi"/>
        </w:rPr>
        <w:t>–</w:t>
      </w:r>
      <w:r w:rsidR="0067346C" w:rsidRPr="00975F4B">
        <w:rPr>
          <w:rFonts w:asciiTheme="minorHAnsi" w:eastAsia="Times New Roman" w:hAnsiTheme="minorHAnsi"/>
        </w:rPr>
        <w:t xml:space="preserve"> </w:t>
      </w:r>
      <w:r w:rsidR="00FA0517">
        <w:rPr>
          <w:rFonts w:asciiTheme="minorHAnsi" w:eastAsia="Times New Roman" w:hAnsiTheme="minorHAnsi"/>
        </w:rPr>
        <w:t>the</w:t>
      </w:r>
      <w:r w:rsidR="0067346C" w:rsidRPr="00975F4B">
        <w:rPr>
          <w:rFonts w:asciiTheme="minorHAnsi" w:eastAsia="Times New Roman" w:hAnsiTheme="minorHAnsi"/>
        </w:rPr>
        <w:t xml:space="preserve"> </w:t>
      </w:r>
      <w:r w:rsidR="00FA0517">
        <w:rPr>
          <w:rFonts w:asciiTheme="minorHAnsi" w:eastAsia="Times New Roman" w:hAnsiTheme="minorHAnsi"/>
        </w:rPr>
        <w:t xml:space="preserve">size of the </w:t>
      </w:r>
      <w:r w:rsidR="0067346C" w:rsidRPr="00975F4B">
        <w:rPr>
          <w:rFonts w:asciiTheme="minorHAnsi" w:eastAsia="Times New Roman" w:hAnsiTheme="minorHAnsi"/>
        </w:rPr>
        <w:t xml:space="preserve">recorded music </w:t>
      </w:r>
      <w:r w:rsidR="00FA0517">
        <w:rPr>
          <w:rFonts w:asciiTheme="minorHAnsi" w:eastAsia="Times New Roman" w:hAnsiTheme="minorHAnsi"/>
        </w:rPr>
        <w:t xml:space="preserve">industry </w:t>
      </w:r>
      <w:r w:rsidR="0067346C" w:rsidRPr="00975F4B">
        <w:rPr>
          <w:rFonts w:asciiTheme="minorHAnsi" w:eastAsia="Times New Roman" w:hAnsiTheme="minorHAnsi"/>
        </w:rPr>
        <w:t>has halved in</w:t>
      </w:r>
      <w:r w:rsidR="00FA0517">
        <w:rPr>
          <w:rFonts w:asciiTheme="minorHAnsi" w:eastAsia="Times New Roman" w:hAnsiTheme="minorHAnsi"/>
        </w:rPr>
        <w:t xml:space="preserve"> both employment</w:t>
      </w:r>
      <w:r w:rsidR="0067346C" w:rsidRPr="00975F4B">
        <w:rPr>
          <w:rFonts w:asciiTheme="minorHAnsi" w:eastAsia="Times New Roman" w:hAnsiTheme="minorHAnsi"/>
        </w:rPr>
        <w:t xml:space="preserve"> and value </w:t>
      </w:r>
      <w:r w:rsidR="00223580" w:rsidRPr="00975F4B">
        <w:rPr>
          <w:rFonts w:asciiTheme="minorHAnsi" w:eastAsia="Times New Roman" w:hAnsiTheme="minorHAnsi"/>
        </w:rPr>
        <w:t>in 10</w:t>
      </w:r>
      <w:r w:rsidR="0067346C" w:rsidRPr="00975F4B">
        <w:rPr>
          <w:rFonts w:asciiTheme="minorHAnsi" w:eastAsia="Times New Roman" w:hAnsiTheme="minorHAnsi"/>
        </w:rPr>
        <w:t xml:space="preserve"> </w:t>
      </w:r>
      <w:r w:rsidR="00223580" w:rsidRPr="00975F4B">
        <w:rPr>
          <w:rFonts w:asciiTheme="minorHAnsi" w:eastAsia="Times New Roman" w:hAnsiTheme="minorHAnsi"/>
        </w:rPr>
        <w:t>years</w:t>
      </w:r>
      <w:r w:rsidRPr="00975F4B">
        <w:rPr>
          <w:rFonts w:asciiTheme="minorHAnsi" w:eastAsia="Times New Roman" w:hAnsiTheme="minorHAnsi"/>
        </w:rPr>
        <w:t>. However the wider industry</w:t>
      </w:r>
      <w:r w:rsidR="0067346C" w:rsidRPr="00975F4B">
        <w:rPr>
          <w:rFonts w:asciiTheme="minorHAnsi" w:eastAsia="Times New Roman" w:hAnsiTheme="minorHAnsi"/>
        </w:rPr>
        <w:t>,</w:t>
      </w:r>
      <w:r w:rsidRPr="00975F4B">
        <w:rPr>
          <w:rFonts w:asciiTheme="minorHAnsi" w:eastAsia="Times New Roman" w:hAnsiTheme="minorHAnsi"/>
        </w:rPr>
        <w:t xml:space="preserve"> led the by the</w:t>
      </w:r>
      <w:r w:rsidR="000D7475" w:rsidRPr="00975F4B">
        <w:rPr>
          <w:rFonts w:asciiTheme="minorHAnsi" w:eastAsia="Times New Roman" w:hAnsiTheme="minorHAnsi"/>
        </w:rPr>
        <w:t xml:space="preserve"> artists</w:t>
      </w:r>
      <w:r w:rsidR="0067346C" w:rsidRPr="00975F4B">
        <w:rPr>
          <w:rFonts w:asciiTheme="minorHAnsi" w:eastAsia="Times New Roman" w:hAnsiTheme="minorHAnsi"/>
        </w:rPr>
        <w:t xml:space="preserve"> and</w:t>
      </w:r>
      <w:r w:rsidRPr="00975F4B">
        <w:rPr>
          <w:rFonts w:asciiTheme="minorHAnsi" w:eastAsia="Times New Roman" w:hAnsiTheme="minorHAnsi"/>
        </w:rPr>
        <w:t xml:space="preserve"> managers has been remarkably inventive </w:t>
      </w:r>
      <w:r w:rsidR="00C82E35" w:rsidRPr="00975F4B">
        <w:rPr>
          <w:rFonts w:asciiTheme="minorHAnsi" w:eastAsia="Times New Roman" w:hAnsiTheme="minorHAnsi"/>
        </w:rPr>
        <w:t xml:space="preserve">in the way they </w:t>
      </w:r>
      <w:r w:rsidRPr="00975F4B">
        <w:rPr>
          <w:rFonts w:asciiTheme="minorHAnsi" w:eastAsia="Times New Roman" w:hAnsiTheme="minorHAnsi"/>
        </w:rPr>
        <w:t>hav</w:t>
      </w:r>
      <w:r w:rsidR="0067346C" w:rsidRPr="00975F4B">
        <w:rPr>
          <w:rFonts w:asciiTheme="minorHAnsi" w:eastAsia="Times New Roman" w:hAnsiTheme="minorHAnsi"/>
        </w:rPr>
        <w:t xml:space="preserve">e </w:t>
      </w:r>
      <w:r w:rsidRPr="00975F4B">
        <w:rPr>
          <w:rFonts w:asciiTheme="minorHAnsi" w:eastAsia="Times New Roman" w:hAnsiTheme="minorHAnsi"/>
        </w:rPr>
        <w:t>diversif</w:t>
      </w:r>
      <w:r w:rsidR="0067346C" w:rsidRPr="00975F4B">
        <w:rPr>
          <w:rFonts w:asciiTheme="minorHAnsi" w:eastAsia="Times New Roman" w:hAnsiTheme="minorHAnsi"/>
        </w:rPr>
        <w:t>ied</w:t>
      </w:r>
      <w:r w:rsidR="00C82E35" w:rsidRPr="00975F4B">
        <w:rPr>
          <w:rFonts w:asciiTheme="minorHAnsi" w:eastAsia="Times New Roman" w:hAnsiTheme="minorHAnsi"/>
        </w:rPr>
        <w:t xml:space="preserve"> </w:t>
      </w:r>
      <w:r w:rsidRPr="00975F4B">
        <w:rPr>
          <w:rFonts w:asciiTheme="minorHAnsi" w:eastAsia="Times New Roman" w:hAnsiTheme="minorHAnsi"/>
        </w:rPr>
        <w:t xml:space="preserve">income </w:t>
      </w:r>
      <w:r w:rsidR="00223580" w:rsidRPr="00975F4B">
        <w:rPr>
          <w:rFonts w:asciiTheme="minorHAnsi" w:eastAsia="Times New Roman" w:hAnsiTheme="minorHAnsi"/>
        </w:rPr>
        <w:t>often through live</w:t>
      </w:r>
      <w:r w:rsidR="005F699F" w:rsidRPr="00975F4B">
        <w:rPr>
          <w:rFonts w:asciiTheme="minorHAnsi" w:eastAsia="Times New Roman" w:hAnsiTheme="minorHAnsi"/>
        </w:rPr>
        <w:t xml:space="preserve"> performance</w:t>
      </w:r>
      <w:r w:rsidR="0067346C" w:rsidRPr="00975F4B">
        <w:rPr>
          <w:rFonts w:asciiTheme="minorHAnsi" w:eastAsia="Times New Roman" w:hAnsiTheme="minorHAnsi"/>
        </w:rPr>
        <w:t xml:space="preserve"> whilst</w:t>
      </w:r>
      <w:r w:rsidR="005F699F" w:rsidRPr="00975F4B">
        <w:rPr>
          <w:rFonts w:asciiTheme="minorHAnsi" w:eastAsia="Times New Roman" w:hAnsiTheme="minorHAnsi"/>
        </w:rPr>
        <w:t xml:space="preserve"> experimenting with new business models and the potential of digital</w:t>
      </w:r>
      <w:r w:rsidR="00223580" w:rsidRPr="00975F4B">
        <w:rPr>
          <w:rFonts w:asciiTheme="minorHAnsi" w:eastAsia="Times New Roman" w:hAnsiTheme="minorHAnsi"/>
        </w:rPr>
        <w:t>. Managers</w:t>
      </w:r>
      <w:r w:rsidR="005F699F" w:rsidRPr="00975F4B">
        <w:rPr>
          <w:rFonts w:asciiTheme="minorHAnsi" w:eastAsia="Times New Roman" w:hAnsiTheme="minorHAnsi"/>
        </w:rPr>
        <w:t xml:space="preserve"> and Artists</w:t>
      </w:r>
      <w:r w:rsidR="00223580" w:rsidRPr="00975F4B">
        <w:rPr>
          <w:rFonts w:asciiTheme="minorHAnsi" w:eastAsia="Times New Roman" w:hAnsiTheme="minorHAnsi"/>
        </w:rPr>
        <w:t xml:space="preserve"> have w</w:t>
      </w:r>
      <w:r w:rsidRPr="00975F4B">
        <w:rPr>
          <w:rFonts w:asciiTheme="minorHAnsi" w:eastAsia="Times New Roman" w:hAnsiTheme="minorHAnsi"/>
        </w:rPr>
        <w:t>ork</w:t>
      </w:r>
      <w:r w:rsidR="00223580" w:rsidRPr="00975F4B">
        <w:rPr>
          <w:rFonts w:asciiTheme="minorHAnsi" w:eastAsia="Times New Roman" w:hAnsiTheme="minorHAnsi"/>
        </w:rPr>
        <w:t xml:space="preserve">ed </w:t>
      </w:r>
      <w:r w:rsidRPr="00975F4B">
        <w:rPr>
          <w:rFonts w:asciiTheme="minorHAnsi" w:eastAsia="Times New Roman" w:hAnsiTheme="minorHAnsi"/>
        </w:rPr>
        <w:t xml:space="preserve">with </w:t>
      </w:r>
      <w:r w:rsidR="00223580" w:rsidRPr="00975F4B">
        <w:rPr>
          <w:rFonts w:asciiTheme="minorHAnsi" w:eastAsia="Times New Roman" w:hAnsiTheme="minorHAnsi"/>
        </w:rPr>
        <w:t xml:space="preserve">and </w:t>
      </w:r>
      <w:r w:rsidRPr="00975F4B">
        <w:rPr>
          <w:rFonts w:asciiTheme="minorHAnsi" w:eastAsia="Times New Roman" w:hAnsiTheme="minorHAnsi"/>
        </w:rPr>
        <w:t xml:space="preserve">not against tech to grow </w:t>
      </w:r>
      <w:r w:rsidR="00223580" w:rsidRPr="00975F4B">
        <w:rPr>
          <w:rFonts w:asciiTheme="minorHAnsi" w:eastAsia="Times New Roman" w:hAnsiTheme="minorHAnsi"/>
        </w:rPr>
        <w:t xml:space="preserve">the overall pie and thus a larger </w:t>
      </w:r>
      <w:r w:rsidRPr="00975F4B">
        <w:rPr>
          <w:rFonts w:asciiTheme="minorHAnsi" w:eastAsia="Times New Roman" w:hAnsiTheme="minorHAnsi"/>
        </w:rPr>
        <w:t xml:space="preserve">slice of increasing streaming revenue.  Finally in 2015 this has resulted in halting the decline in </w:t>
      </w:r>
      <w:r w:rsidR="00223580" w:rsidRPr="00975F4B">
        <w:rPr>
          <w:rFonts w:asciiTheme="minorHAnsi" w:eastAsia="Times New Roman" w:hAnsiTheme="minorHAnsi"/>
        </w:rPr>
        <w:t xml:space="preserve">physical </w:t>
      </w:r>
      <w:r w:rsidRPr="00975F4B">
        <w:rPr>
          <w:rFonts w:asciiTheme="minorHAnsi" w:eastAsia="Times New Roman" w:hAnsiTheme="minorHAnsi"/>
        </w:rPr>
        <w:t xml:space="preserve">sales and </w:t>
      </w:r>
      <w:r w:rsidR="002C0A49" w:rsidRPr="00975F4B">
        <w:rPr>
          <w:rFonts w:asciiTheme="minorHAnsi" w:eastAsia="Times New Roman" w:hAnsiTheme="minorHAnsi"/>
        </w:rPr>
        <w:t>we are now seeing the green shoots</w:t>
      </w:r>
      <w:r w:rsidR="00223580" w:rsidRPr="00975F4B">
        <w:rPr>
          <w:rFonts w:asciiTheme="minorHAnsi" w:eastAsia="Times New Roman" w:hAnsiTheme="minorHAnsi"/>
        </w:rPr>
        <w:t xml:space="preserve"> of a sustainable </w:t>
      </w:r>
      <w:r w:rsidRPr="00975F4B">
        <w:rPr>
          <w:rFonts w:asciiTheme="minorHAnsi" w:eastAsia="Times New Roman" w:hAnsiTheme="minorHAnsi"/>
        </w:rPr>
        <w:t xml:space="preserve">business </w:t>
      </w:r>
      <w:r w:rsidR="00223580" w:rsidRPr="00975F4B">
        <w:rPr>
          <w:rFonts w:asciiTheme="minorHAnsi" w:eastAsia="Times New Roman" w:hAnsiTheme="minorHAnsi"/>
        </w:rPr>
        <w:t>as a result of providing consumer</w:t>
      </w:r>
      <w:r w:rsidR="00DD646A">
        <w:rPr>
          <w:rFonts w:asciiTheme="minorHAnsi" w:eastAsia="Times New Roman" w:hAnsiTheme="minorHAnsi"/>
        </w:rPr>
        <w:t>s with</w:t>
      </w:r>
      <w:r w:rsidR="00223580" w:rsidRPr="00975F4B">
        <w:rPr>
          <w:rFonts w:asciiTheme="minorHAnsi" w:eastAsia="Times New Roman" w:hAnsiTheme="minorHAnsi"/>
        </w:rPr>
        <w:t xml:space="preserve"> what they want and when they want it. </w:t>
      </w:r>
      <w:r w:rsidRPr="00975F4B">
        <w:rPr>
          <w:rFonts w:asciiTheme="minorHAnsi" w:eastAsia="Times New Roman" w:hAnsiTheme="minorHAnsi"/>
        </w:rPr>
        <w:t xml:space="preserve">   </w:t>
      </w:r>
    </w:p>
    <w:p w:rsidR="008853E0" w:rsidRPr="00975F4B" w:rsidRDefault="008853E0" w:rsidP="008853E0">
      <w:pPr>
        <w:rPr>
          <w:rFonts w:asciiTheme="minorHAnsi" w:eastAsia="Times New Roman" w:hAnsiTheme="minorHAnsi"/>
        </w:rPr>
      </w:pPr>
    </w:p>
    <w:p w:rsidR="008853E0" w:rsidRPr="00975F4B" w:rsidRDefault="008853E0" w:rsidP="008853E0">
      <w:pPr>
        <w:rPr>
          <w:rFonts w:asciiTheme="minorHAnsi" w:eastAsia="Times New Roman" w:hAnsiTheme="minorHAnsi"/>
        </w:rPr>
      </w:pPr>
      <w:r w:rsidRPr="00975F4B">
        <w:rPr>
          <w:rFonts w:asciiTheme="minorHAnsi" w:eastAsia="Times New Roman" w:hAnsiTheme="minorHAnsi"/>
        </w:rPr>
        <w:t xml:space="preserve">Sweden has led the way in </w:t>
      </w:r>
      <w:r w:rsidR="00064189" w:rsidRPr="00975F4B">
        <w:rPr>
          <w:rFonts w:asciiTheme="minorHAnsi" w:eastAsia="Times New Roman" w:hAnsiTheme="minorHAnsi"/>
        </w:rPr>
        <w:t xml:space="preserve">music </w:t>
      </w:r>
      <w:r w:rsidRPr="00975F4B">
        <w:rPr>
          <w:rFonts w:asciiTheme="minorHAnsi" w:eastAsia="Times New Roman" w:hAnsiTheme="minorHAnsi"/>
        </w:rPr>
        <w:t>streaming with Spotify</w:t>
      </w:r>
      <w:r w:rsidR="00223C34" w:rsidRPr="00975F4B">
        <w:rPr>
          <w:rFonts w:asciiTheme="minorHAnsi" w:eastAsia="Times New Roman" w:hAnsiTheme="minorHAnsi"/>
        </w:rPr>
        <w:t xml:space="preserve">, </w:t>
      </w:r>
      <w:r w:rsidR="00223580" w:rsidRPr="00975F4B">
        <w:rPr>
          <w:rFonts w:asciiTheme="minorHAnsi" w:eastAsia="Times New Roman" w:hAnsiTheme="minorHAnsi"/>
        </w:rPr>
        <w:t>Germany with Soundcloud</w:t>
      </w:r>
      <w:r w:rsidR="00223C34" w:rsidRPr="00975F4B">
        <w:rPr>
          <w:rFonts w:asciiTheme="minorHAnsi" w:eastAsia="Times New Roman" w:hAnsiTheme="minorHAnsi"/>
        </w:rPr>
        <w:t xml:space="preserve"> and Apple Music and YouTube in the US</w:t>
      </w:r>
      <w:r w:rsidR="00FA0517">
        <w:rPr>
          <w:rFonts w:asciiTheme="minorHAnsi" w:eastAsia="Times New Roman" w:hAnsiTheme="minorHAnsi"/>
        </w:rPr>
        <w:t>.</w:t>
      </w:r>
      <w:r w:rsidR="00223C34" w:rsidRPr="00975F4B">
        <w:rPr>
          <w:rFonts w:asciiTheme="minorHAnsi" w:eastAsia="Times New Roman" w:hAnsiTheme="minorHAnsi"/>
        </w:rPr>
        <w:t xml:space="preserve"> </w:t>
      </w:r>
      <w:r w:rsidR="00FA0517">
        <w:rPr>
          <w:rFonts w:asciiTheme="minorHAnsi" w:eastAsia="Times New Roman" w:hAnsiTheme="minorHAnsi"/>
        </w:rPr>
        <w:t xml:space="preserve">The </w:t>
      </w:r>
      <w:r w:rsidRPr="00975F4B">
        <w:rPr>
          <w:rFonts w:asciiTheme="minorHAnsi" w:eastAsia="Times New Roman" w:hAnsiTheme="minorHAnsi"/>
        </w:rPr>
        <w:t>UK leads the EU in the size of both our music industry and value of our repertoire globally</w:t>
      </w:r>
      <w:r w:rsidR="0086589A" w:rsidRPr="00975F4B">
        <w:rPr>
          <w:rFonts w:asciiTheme="minorHAnsi" w:eastAsia="Times New Roman" w:hAnsiTheme="minorHAnsi"/>
        </w:rPr>
        <w:t>,</w:t>
      </w:r>
      <w:r w:rsidRPr="00975F4B">
        <w:rPr>
          <w:rFonts w:asciiTheme="minorHAnsi" w:eastAsia="Times New Roman" w:hAnsiTheme="minorHAnsi"/>
        </w:rPr>
        <w:t xml:space="preserve"> </w:t>
      </w:r>
      <w:r w:rsidR="00FA0517">
        <w:rPr>
          <w:rFonts w:asciiTheme="minorHAnsi" w:eastAsia="Times New Roman" w:hAnsiTheme="minorHAnsi"/>
        </w:rPr>
        <w:t xml:space="preserve">therefore </w:t>
      </w:r>
      <w:r w:rsidRPr="00975F4B">
        <w:rPr>
          <w:rFonts w:asciiTheme="minorHAnsi" w:eastAsia="Times New Roman" w:hAnsiTheme="minorHAnsi"/>
        </w:rPr>
        <w:t xml:space="preserve">we need to again seize the agenda and </w:t>
      </w:r>
      <w:r w:rsidR="00223580" w:rsidRPr="00975F4B">
        <w:rPr>
          <w:rFonts w:asciiTheme="minorHAnsi" w:eastAsia="Times New Roman" w:hAnsiTheme="minorHAnsi"/>
        </w:rPr>
        <w:t xml:space="preserve">take </w:t>
      </w:r>
      <w:r w:rsidRPr="00975F4B">
        <w:rPr>
          <w:rFonts w:asciiTheme="minorHAnsi" w:eastAsia="Times New Roman" w:hAnsiTheme="minorHAnsi"/>
        </w:rPr>
        <w:t xml:space="preserve">the </w:t>
      </w:r>
      <w:r w:rsidR="00223580" w:rsidRPr="00975F4B">
        <w:rPr>
          <w:rFonts w:asciiTheme="minorHAnsi" w:eastAsia="Times New Roman" w:hAnsiTheme="minorHAnsi"/>
        </w:rPr>
        <w:t xml:space="preserve">lead in exploiting the </w:t>
      </w:r>
      <w:r w:rsidRPr="00975F4B">
        <w:rPr>
          <w:rFonts w:asciiTheme="minorHAnsi" w:eastAsia="Times New Roman" w:hAnsiTheme="minorHAnsi"/>
        </w:rPr>
        <w:t>opportunities that technology can bring to music and vi</w:t>
      </w:r>
      <w:r w:rsidR="00223580" w:rsidRPr="00975F4B">
        <w:rPr>
          <w:rFonts w:asciiTheme="minorHAnsi" w:eastAsia="Times New Roman" w:hAnsiTheme="minorHAnsi"/>
        </w:rPr>
        <w:t>ce</w:t>
      </w:r>
      <w:r w:rsidRPr="00975F4B">
        <w:rPr>
          <w:rFonts w:asciiTheme="minorHAnsi" w:eastAsia="Times New Roman" w:hAnsiTheme="minorHAnsi"/>
        </w:rPr>
        <w:t xml:space="preserve"> versa.  </w:t>
      </w:r>
      <w:r w:rsidRPr="00975F4B">
        <w:rPr>
          <w:rFonts w:asciiTheme="minorHAnsi" w:eastAsia="Times New Roman" w:hAnsiTheme="minorHAnsi"/>
        </w:rPr>
        <w:br/>
      </w:r>
    </w:p>
    <w:p w:rsidR="008853E0" w:rsidRPr="00975F4B" w:rsidRDefault="0070361E" w:rsidP="008853E0">
      <w:pPr>
        <w:rPr>
          <w:rFonts w:asciiTheme="minorHAnsi" w:eastAsia="Times New Roman" w:hAnsiTheme="minorHAnsi"/>
        </w:rPr>
      </w:pPr>
      <w:r w:rsidRPr="00975F4B">
        <w:rPr>
          <w:rFonts w:asciiTheme="minorHAnsi" w:eastAsia="Times New Roman" w:hAnsiTheme="minorHAnsi"/>
        </w:rPr>
        <w:t xml:space="preserve">There continues to be huge potential </w:t>
      </w:r>
      <w:r w:rsidR="008853E0" w:rsidRPr="00975F4B">
        <w:rPr>
          <w:rFonts w:asciiTheme="minorHAnsi" w:eastAsia="Times New Roman" w:hAnsiTheme="minorHAnsi"/>
        </w:rPr>
        <w:t>to work with</w:t>
      </w:r>
      <w:r w:rsidR="00FA0517">
        <w:rPr>
          <w:rFonts w:asciiTheme="minorHAnsi" w:eastAsia="Times New Roman" w:hAnsiTheme="minorHAnsi"/>
        </w:rPr>
        <w:t>,</w:t>
      </w:r>
      <w:r w:rsidR="008853E0" w:rsidRPr="00975F4B">
        <w:rPr>
          <w:rFonts w:asciiTheme="minorHAnsi" w:eastAsia="Times New Roman" w:hAnsiTheme="minorHAnsi"/>
        </w:rPr>
        <w:t xml:space="preserve"> not against</w:t>
      </w:r>
      <w:r w:rsidR="00FA0517">
        <w:rPr>
          <w:rFonts w:asciiTheme="minorHAnsi" w:eastAsia="Times New Roman" w:hAnsiTheme="minorHAnsi"/>
        </w:rPr>
        <w:t>,</w:t>
      </w:r>
      <w:r w:rsidR="008853E0" w:rsidRPr="00975F4B">
        <w:rPr>
          <w:rFonts w:asciiTheme="minorHAnsi" w:eastAsia="Times New Roman" w:hAnsiTheme="minorHAnsi"/>
        </w:rPr>
        <w:t xml:space="preserve"> </w:t>
      </w:r>
      <w:r w:rsidR="00FA0517" w:rsidRPr="00975F4B">
        <w:rPr>
          <w:rFonts w:asciiTheme="minorHAnsi" w:eastAsia="Times New Roman" w:hAnsiTheme="minorHAnsi"/>
        </w:rPr>
        <w:t>technology to build businesses; but these businesses need</w:t>
      </w:r>
      <w:r w:rsidR="008853E0" w:rsidRPr="00975F4B">
        <w:rPr>
          <w:rFonts w:asciiTheme="minorHAnsi" w:eastAsia="Times New Roman" w:hAnsiTheme="minorHAnsi"/>
        </w:rPr>
        <w:t xml:space="preserve"> help in scaling. Tech City in London has measurable effects and the Brighton Fuse Project funded by AHRC has demonstrated the massive growth potential when creative businesses meet technological expertise. </w:t>
      </w:r>
      <w:r w:rsidRPr="00975F4B">
        <w:rPr>
          <w:rFonts w:asciiTheme="minorHAnsi" w:eastAsia="Times New Roman" w:hAnsiTheme="minorHAnsi"/>
        </w:rPr>
        <w:t>We n</w:t>
      </w:r>
      <w:r w:rsidR="008853E0" w:rsidRPr="00975F4B">
        <w:rPr>
          <w:rFonts w:asciiTheme="minorHAnsi" w:eastAsia="Times New Roman" w:hAnsiTheme="minorHAnsi"/>
        </w:rPr>
        <w:t>ow need to extend this to music. </w:t>
      </w:r>
      <w:r w:rsidR="008853E0" w:rsidRPr="00975F4B">
        <w:rPr>
          <w:rFonts w:asciiTheme="minorHAnsi" w:eastAsia="Times New Roman" w:hAnsiTheme="minorHAnsi"/>
        </w:rPr>
        <w:br/>
      </w:r>
    </w:p>
    <w:p w:rsidR="003A2E59" w:rsidRDefault="003A2E59" w:rsidP="008853E0">
      <w:pPr>
        <w:rPr>
          <w:rFonts w:asciiTheme="minorHAnsi" w:eastAsia="Times New Roman" w:hAnsiTheme="minorHAnsi"/>
        </w:rPr>
      </w:pPr>
    </w:p>
    <w:p w:rsidR="003A2E59" w:rsidRDefault="003A2E59" w:rsidP="008853E0">
      <w:pPr>
        <w:rPr>
          <w:rFonts w:asciiTheme="minorHAnsi" w:eastAsia="Times New Roman" w:hAnsiTheme="minorHAnsi"/>
        </w:rPr>
      </w:pPr>
      <w:bookmarkStart w:id="0" w:name="_GoBack"/>
      <w:bookmarkEnd w:id="0"/>
    </w:p>
    <w:p w:rsidR="008853E0" w:rsidRPr="00975F4B" w:rsidRDefault="008853E0" w:rsidP="008853E0">
      <w:pPr>
        <w:rPr>
          <w:rFonts w:asciiTheme="minorHAnsi" w:eastAsia="Times New Roman" w:hAnsiTheme="minorHAnsi"/>
        </w:rPr>
      </w:pPr>
      <w:r w:rsidRPr="00975F4B">
        <w:rPr>
          <w:rFonts w:asciiTheme="minorHAnsi" w:eastAsia="Times New Roman" w:hAnsiTheme="minorHAnsi"/>
        </w:rPr>
        <w:t xml:space="preserve">Music needs its own Tech City initiative to incubate and accelerate its small businesses.  This is important as the dynamic of streaming means income </w:t>
      </w:r>
      <w:r w:rsidR="00FA0517">
        <w:rPr>
          <w:rFonts w:asciiTheme="minorHAnsi" w:eastAsia="Times New Roman" w:hAnsiTheme="minorHAnsi"/>
        </w:rPr>
        <w:t>is</w:t>
      </w:r>
      <w:r w:rsidR="00FA0517" w:rsidRPr="00975F4B">
        <w:rPr>
          <w:rFonts w:asciiTheme="minorHAnsi" w:eastAsia="Times New Roman" w:hAnsiTheme="minorHAnsi"/>
        </w:rPr>
        <w:t xml:space="preserve"> </w:t>
      </w:r>
      <w:r w:rsidR="0070361E" w:rsidRPr="00975F4B">
        <w:rPr>
          <w:rFonts w:asciiTheme="minorHAnsi" w:eastAsia="Times New Roman" w:hAnsiTheme="minorHAnsi"/>
        </w:rPr>
        <w:t>smaller</w:t>
      </w:r>
      <w:r w:rsidR="00FA0517">
        <w:rPr>
          <w:rFonts w:asciiTheme="minorHAnsi" w:eastAsia="Times New Roman" w:hAnsiTheme="minorHAnsi"/>
        </w:rPr>
        <w:t xml:space="preserve"> and</w:t>
      </w:r>
      <w:r w:rsidR="0070361E" w:rsidRPr="00975F4B">
        <w:rPr>
          <w:rFonts w:asciiTheme="minorHAnsi" w:eastAsia="Times New Roman" w:hAnsiTheme="minorHAnsi"/>
        </w:rPr>
        <w:t xml:space="preserve"> </w:t>
      </w:r>
      <w:r w:rsidRPr="00975F4B">
        <w:rPr>
          <w:rFonts w:asciiTheme="minorHAnsi" w:eastAsia="Times New Roman" w:hAnsiTheme="minorHAnsi"/>
        </w:rPr>
        <w:t xml:space="preserve">later </w:t>
      </w:r>
      <w:r w:rsidR="0070361E" w:rsidRPr="00975F4B">
        <w:rPr>
          <w:rFonts w:asciiTheme="minorHAnsi" w:eastAsia="Times New Roman" w:hAnsiTheme="minorHAnsi"/>
        </w:rPr>
        <w:t xml:space="preserve">but </w:t>
      </w:r>
      <w:r w:rsidR="00FA0517">
        <w:rPr>
          <w:rFonts w:asciiTheme="minorHAnsi" w:eastAsia="Times New Roman" w:hAnsiTheme="minorHAnsi"/>
        </w:rPr>
        <w:t>is</w:t>
      </w:r>
      <w:r w:rsidR="0070361E" w:rsidRPr="00975F4B">
        <w:rPr>
          <w:rFonts w:asciiTheme="minorHAnsi" w:eastAsia="Times New Roman" w:hAnsiTheme="minorHAnsi"/>
        </w:rPr>
        <w:t xml:space="preserve"> longer term </w:t>
      </w:r>
      <w:r w:rsidRPr="00975F4B">
        <w:rPr>
          <w:rFonts w:asciiTheme="minorHAnsi" w:eastAsia="Times New Roman" w:hAnsiTheme="minorHAnsi"/>
        </w:rPr>
        <w:t xml:space="preserve">and businesses need cash </w:t>
      </w:r>
      <w:r w:rsidR="0070361E" w:rsidRPr="00975F4B">
        <w:rPr>
          <w:rFonts w:asciiTheme="minorHAnsi" w:eastAsia="Times New Roman" w:hAnsiTheme="minorHAnsi"/>
        </w:rPr>
        <w:t xml:space="preserve">initially. These days </w:t>
      </w:r>
      <w:r w:rsidR="002236CF" w:rsidRPr="00975F4B">
        <w:rPr>
          <w:rFonts w:asciiTheme="minorHAnsi" w:eastAsia="Times New Roman" w:hAnsiTheme="minorHAnsi"/>
        </w:rPr>
        <w:t>it is easier</w:t>
      </w:r>
      <w:r w:rsidRPr="00975F4B">
        <w:rPr>
          <w:rFonts w:asciiTheme="minorHAnsi" w:eastAsia="Times New Roman" w:hAnsiTheme="minorHAnsi"/>
        </w:rPr>
        <w:t xml:space="preserve"> to </w:t>
      </w:r>
      <w:r w:rsidR="0070361E" w:rsidRPr="00975F4B">
        <w:rPr>
          <w:rFonts w:asciiTheme="minorHAnsi" w:eastAsia="Times New Roman" w:hAnsiTheme="minorHAnsi"/>
        </w:rPr>
        <w:t xml:space="preserve">record and distribute </w:t>
      </w:r>
      <w:r w:rsidR="00FA0517" w:rsidRPr="00975F4B">
        <w:rPr>
          <w:rFonts w:asciiTheme="minorHAnsi" w:eastAsia="Times New Roman" w:hAnsiTheme="minorHAnsi"/>
        </w:rPr>
        <w:t>music but</w:t>
      </w:r>
      <w:r w:rsidRPr="00975F4B">
        <w:rPr>
          <w:rFonts w:asciiTheme="minorHAnsi" w:eastAsia="Times New Roman" w:hAnsiTheme="minorHAnsi"/>
        </w:rPr>
        <w:t xml:space="preserve"> </w:t>
      </w:r>
      <w:r w:rsidR="0070361E" w:rsidRPr="00975F4B">
        <w:rPr>
          <w:rFonts w:asciiTheme="minorHAnsi" w:eastAsia="Times New Roman" w:hAnsiTheme="minorHAnsi"/>
        </w:rPr>
        <w:t>i</w:t>
      </w:r>
      <w:r w:rsidRPr="00975F4B">
        <w:rPr>
          <w:rFonts w:asciiTheme="minorHAnsi" w:eastAsia="Times New Roman" w:hAnsiTheme="minorHAnsi"/>
        </w:rPr>
        <w:t>t</w:t>
      </w:r>
      <w:r w:rsidR="0070361E" w:rsidRPr="00975F4B">
        <w:rPr>
          <w:rFonts w:asciiTheme="minorHAnsi" w:eastAsia="Times New Roman" w:hAnsiTheme="minorHAnsi"/>
        </w:rPr>
        <w:t xml:space="preserve"> i</w:t>
      </w:r>
      <w:r w:rsidR="002236CF" w:rsidRPr="00975F4B">
        <w:rPr>
          <w:rFonts w:asciiTheme="minorHAnsi" w:eastAsia="Times New Roman" w:hAnsiTheme="minorHAnsi"/>
        </w:rPr>
        <w:t>s hard to grow</w:t>
      </w:r>
      <w:r w:rsidR="00832DC8" w:rsidRPr="00975F4B">
        <w:rPr>
          <w:rFonts w:asciiTheme="minorHAnsi" w:eastAsia="Times New Roman" w:hAnsiTheme="minorHAnsi"/>
        </w:rPr>
        <w:t xml:space="preserve"> an</w:t>
      </w:r>
      <w:r w:rsidRPr="00975F4B">
        <w:rPr>
          <w:rFonts w:asciiTheme="minorHAnsi" w:eastAsia="Times New Roman" w:hAnsiTheme="minorHAnsi"/>
        </w:rPr>
        <w:t xml:space="preserve"> artist</w:t>
      </w:r>
      <w:r w:rsidR="00832DC8" w:rsidRPr="00975F4B">
        <w:rPr>
          <w:rFonts w:asciiTheme="minorHAnsi" w:eastAsia="Times New Roman" w:hAnsiTheme="minorHAnsi"/>
        </w:rPr>
        <w:t>’</w:t>
      </w:r>
      <w:r w:rsidR="002236CF" w:rsidRPr="00975F4B">
        <w:rPr>
          <w:rFonts w:asciiTheme="minorHAnsi" w:eastAsia="Times New Roman" w:hAnsiTheme="minorHAnsi"/>
        </w:rPr>
        <w:t>s</w:t>
      </w:r>
      <w:r w:rsidRPr="00975F4B">
        <w:rPr>
          <w:rFonts w:asciiTheme="minorHAnsi" w:eastAsia="Times New Roman" w:hAnsiTheme="minorHAnsi"/>
        </w:rPr>
        <w:t xml:space="preserve"> business</w:t>
      </w:r>
      <w:r w:rsidR="002236CF" w:rsidRPr="00975F4B">
        <w:rPr>
          <w:rFonts w:asciiTheme="minorHAnsi" w:eastAsia="Times New Roman" w:hAnsiTheme="minorHAnsi"/>
        </w:rPr>
        <w:t xml:space="preserve"> to the point that they become investable by third party capital</w:t>
      </w:r>
      <w:r w:rsidRPr="00975F4B">
        <w:rPr>
          <w:rFonts w:asciiTheme="minorHAnsi" w:eastAsia="Times New Roman" w:hAnsiTheme="minorHAnsi"/>
        </w:rPr>
        <w:t xml:space="preserve"> and this is where the right managers partnering with the tech sector can be crucial. </w:t>
      </w:r>
      <w:r w:rsidR="003B6F05" w:rsidRPr="00975F4B">
        <w:rPr>
          <w:rFonts w:asciiTheme="minorHAnsi" w:eastAsia="Times New Roman" w:hAnsiTheme="minorHAnsi"/>
        </w:rPr>
        <w:t xml:space="preserve"> </w:t>
      </w:r>
    </w:p>
    <w:p w:rsidR="003A2E59" w:rsidRDefault="008853E0" w:rsidP="008853E0">
      <w:pPr>
        <w:pStyle w:val="NormalWeb"/>
        <w:shd w:val="clear" w:color="auto" w:fill="FFFFFF"/>
        <w:rPr>
          <w:rFonts w:asciiTheme="minorHAnsi" w:hAnsiTheme="minorHAnsi"/>
          <w:color w:val="000000"/>
        </w:rPr>
      </w:pPr>
      <w:r w:rsidRPr="00975F4B">
        <w:rPr>
          <w:rFonts w:asciiTheme="minorHAnsi" w:hAnsiTheme="minorHAnsi"/>
          <w:color w:val="000000"/>
        </w:rPr>
        <w:t>We would like to suggest the establishment of combined Music/</w:t>
      </w:r>
      <w:r w:rsidR="0070361E" w:rsidRPr="00975F4B">
        <w:rPr>
          <w:rFonts w:asciiTheme="minorHAnsi" w:hAnsiTheme="minorHAnsi"/>
          <w:color w:val="000000"/>
        </w:rPr>
        <w:t>T</w:t>
      </w:r>
      <w:r w:rsidR="00167649" w:rsidRPr="00975F4B">
        <w:rPr>
          <w:rFonts w:asciiTheme="minorHAnsi" w:hAnsiTheme="minorHAnsi"/>
          <w:color w:val="000000"/>
        </w:rPr>
        <w:t xml:space="preserve">ech incubators to expand opportunity in the creative industries and it’s associated services </w:t>
      </w:r>
      <w:r w:rsidRPr="00975F4B">
        <w:rPr>
          <w:rFonts w:asciiTheme="minorHAnsi" w:hAnsiTheme="minorHAnsi"/>
          <w:color w:val="000000"/>
        </w:rPr>
        <w:t xml:space="preserve">into other UK powerhouses with </w:t>
      </w:r>
      <w:r w:rsidR="0070361E" w:rsidRPr="00975F4B">
        <w:rPr>
          <w:rFonts w:asciiTheme="minorHAnsi" w:hAnsiTheme="minorHAnsi"/>
          <w:color w:val="000000"/>
        </w:rPr>
        <w:t xml:space="preserve">nascent </w:t>
      </w:r>
      <w:r w:rsidRPr="00975F4B">
        <w:rPr>
          <w:rFonts w:asciiTheme="minorHAnsi" w:hAnsiTheme="minorHAnsi"/>
          <w:color w:val="000000"/>
        </w:rPr>
        <w:t>talent such as Manchester, Bris</w:t>
      </w:r>
      <w:r w:rsidR="003B6F05" w:rsidRPr="00975F4B">
        <w:rPr>
          <w:rFonts w:asciiTheme="minorHAnsi" w:hAnsiTheme="minorHAnsi"/>
          <w:color w:val="000000"/>
        </w:rPr>
        <w:t xml:space="preserve">tol and </w:t>
      </w:r>
      <w:r w:rsidR="001D1366" w:rsidRPr="00975F4B">
        <w:rPr>
          <w:rFonts w:asciiTheme="minorHAnsi" w:hAnsiTheme="minorHAnsi"/>
          <w:color w:val="000000"/>
        </w:rPr>
        <w:t>Birmingham, which</w:t>
      </w:r>
      <w:r w:rsidR="003B6F05" w:rsidRPr="00975F4B">
        <w:rPr>
          <w:rFonts w:asciiTheme="minorHAnsi" w:hAnsiTheme="minorHAnsi"/>
          <w:color w:val="000000"/>
        </w:rPr>
        <w:t xml:space="preserve"> currently miss</w:t>
      </w:r>
      <w:r w:rsidR="00832DC8" w:rsidRPr="00975F4B">
        <w:rPr>
          <w:rFonts w:asciiTheme="minorHAnsi" w:hAnsiTheme="minorHAnsi"/>
          <w:color w:val="000000"/>
        </w:rPr>
        <w:t xml:space="preserve"> the industry</w:t>
      </w:r>
      <w:r w:rsidR="003B6F05" w:rsidRPr="00975F4B">
        <w:rPr>
          <w:rFonts w:asciiTheme="minorHAnsi" w:hAnsiTheme="minorHAnsi"/>
          <w:color w:val="000000"/>
        </w:rPr>
        <w:t xml:space="preserve"> infrastructure enjoyed</w:t>
      </w:r>
      <w:r w:rsidR="00832DC8" w:rsidRPr="00975F4B">
        <w:rPr>
          <w:rFonts w:asciiTheme="minorHAnsi" w:hAnsiTheme="minorHAnsi"/>
          <w:color w:val="000000"/>
        </w:rPr>
        <w:t xml:space="preserve"> in London</w:t>
      </w:r>
      <w:r w:rsidRPr="00975F4B">
        <w:rPr>
          <w:rFonts w:asciiTheme="minorHAnsi" w:hAnsiTheme="minorHAnsi"/>
          <w:color w:val="000000"/>
        </w:rPr>
        <w:t>. These hubs</w:t>
      </w:r>
      <w:r w:rsidR="000F748E" w:rsidRPr="00975F4B">
        <w:rPr>
          <w:rFonts w:asciiTheme="minorHAnsi" w:hAnsiTheme="minorHAnsi"/>
          <w:color w:val="000000"/>
        </w:rPr>
        <w:t xml:space="preserve"> </w:t>
      </w:r>
      <w:r w:rsidR="001D1366">
        <w:rPr>
          <w:rFonts w:asciiTheme="minorHAnsi" w:hAnsiTheme="minorHAnsi"/>
          <w:color w:val="000000"/>
        </w:rPr>
        <w:t xml:space="preserve">could </w:t>
      </w:r>
      <w:r w:rsidR="000F748E" w:rsidRPr="00975F4B">
        <w:rPr>
          <w:rFonts w:asciiTheme="minorHAnsi" w:hAnsiTheme="minorHAnsi"/>
          <w:color w:val="000000"/>
        </w:rPr>
        <w:t xml:space="preserve">potentially </w:t>
      </w:r>
      <w:r w:rsidR="001D1366">
        <w:rPr>
          <w:rFonts w:asciiTheme="minorHAnsi" w:hAnsiTheme="minorHAnsi"/>
          <w:color w:val="000000"/>
        </w:rPr>
        <w:t xml:space="preserve">be </w:t>
      </w:r>
      <w:r w:rsidR="001D1366" w:rsidRPr="00975F4B">
        <w:rPr>
          <w:rFonts w:asciiTheme="minorHAnsi" w:hAnsiTheme="minorHAnsi"/>
          <w:color w:val="000000"/>
        </w:rPr>
        <w:t>collocated</w:t>
      </w:r>
      <w:r w:rsidR="000F748E" w:rsidRPr="00975F4B">
        <w:rPr>
          <w:rFonts w:asciiTheme="minorHAnsi" w:hAnsiTheme="minorHAnsi"/>
          <w:color w:val="000000"/>
        </w:rPr>
        <w:t xml:space="preserve"> with existing initiatives such as rehearsal facilities, colleges, performance spaces,</w:t>
      </w:r>
      <w:r w:rsidR="001D1366">
        <w:rPr>
          <w:rFonts w:asciiTheme="minorHAnsi" w:hAnsiTheme="minorHAnsi"/>
          <w:color w:val="000000"/>
        </w:rPr>
        <w:t xml:space="preserve"> and</w:t>
      </w:r>
      <w:r w:rsidR="000F748E" w:rsidRPr="00975F4B">
        <w:rPr>
          <w:rFonts w:asciiTheme="minorHAnsi" w:hAnsiTheme="minorHAnsi"/>
          <w:color w:val="000000"/>
        </w:rPr>
        <w:t xml:space="preserve"> </w:t>
      </w:r>
      <w:r w:rsidRPr="00975F4B">
        <w:rPr>
          <w:rFonts w:asciiTheme="minorHAnsi" w:hAnsiTheme="minorHAnsi"/>
          <w:color w:val="000000"/>
        </w:rPr>
        <w:t>would continue to break down the walls between tech and music; walls that exist due to the complexities of music licensing (which the music industry can dispel) and the dying "threat" of tech (which the tech guys can allay). The synergy of the 2 disciplines can work together to grow both export industries to the benefit of the UK</w:t>
      </w:r>
      <w:r w:rsidR="00064189" w:rsidRPr="00975F4B">
        <w:rPr>
          <w:rFonts w:asciiTheme="minorHAnsi" w:hAnsiTheme="minorHAnsi"/>
          <w:color w:val="000000"/>
        </w:rPr>
        <w:t xml:space="preserve"> economy as well as unlocking the commercial potential currently </w:t>
      </w:r>
      <w:r w:rsidR="00A05579" w:rsidRPr="00975F4B">
        <w:rPr>
          <w:rFonts w:asciiTheme="minorHAnsi" w:hAnsiTheme="minorHAnsi"/>
          <w:color w:val="000000"/>
        </w:rPr>
        <w:t>inhibited by the current practice of working in silos</w:t>
      </w:r>
      <w:r w:rsidRPr="00975F4B">
        <w:rPr>
          <w:rFonts w:asciiTheme="minorHAnsi" w:hAnsiTheme="minorHAnsi"/>
          <w:color w:val="000000"/>
        </w:rPr>
        <w:t xml:space="preserve">. </w:t>
      </w:r>
      <w:r w:rsidR="000E26A1">
        <w:rPr>
          <w:rFonts w:asciiTheme="minorHAnsi" w:hAnsiTheme="minorHAnsi"/>
          <w:color w:val="000000"/>
        </w:rPr>
        <w:t>An example is referenced here:</w:t>
      </w:r>
    </w:p>
    <w:p w:rsidR="000E26A1" w:rsidRPr="000E26A1" w:rsidRDefault="000E26A1" w:rsidP="008853E0">
      <w:pPr>
        <w:pStyle w:val="NormalWeb"/>
        <w:shd w:val="clear" w:color="auto" w:fill="FFFFFF"/>
        <w:rPr>
          <w:rFonts w:asciiTheme="minorHAnsi" w:hAnsiTheme="minorHAnsi"/>
          <w:color w:val="000000"/>
        </w:rPr>
      </w:pPr>
      <w:r w:rsidRPr="000E26A1">
        <w:rPr>
          <w:rFonts w:asciiTheme="minorHAnsi" w:hAnsiTheme="minorHAnsi"/>
          <w:color w:val="000000"/>
        </w:rPr>
        <w:t>http://www.bbc.co.uk/newsbeat/article/34310120/six-emerging-music-acts-spend-two-days-making-six-new-instruments</w:t>
      </w:r>
    </w:p>
    <w:p w:rsidR="008853E0" w:rsidRPr="00975F4B" w:rsidRDefault="00064189" w:rsidP="008853E0">
      <w:pPr>
        <w:pStyle w:val="NormalWeb"/>
        <w:shd w:val="clear" w:color="auto" w:fill="FFFFFF"/>
        <w:rPr>
          <w:rFonts w:asciiTheme="minorHAnsi" w:hAnsiTheme="minorHAnsi"/>
          <w:b/>
          <w:color w:val="000000"/>
        </w:rPr>
      </w:pPr>
      <w:r w:rsidRPr="00975F4B">
        <w:rPr>
          <w:rFonts w:asciiTheme="minorHAnsi" w:hAnsiTheme="minorHAnsi"/>
          <w:b/>
          <w:color w:val="000000"/>
        </w:rPr>
        <w:t xml:space="preserve">The MMF, the FAC </w:t>
      </w:r>
      <w:r w:rsidR="008853E0" w:rsidRPr="00975F4B">
        <w:rPr>
          <w:rFonts w:asciiTheme="minorHAnsi" w:hAnsiTheme="minorHAnsi"/>
          <w:b/>
          <w:color w:val="000000"/>
        </w:rPr>
        <w:t>and our membership</w:t>
      </w:r>
      <w:r w:rsidRPr="00975F4B">
        <w:rPr>
          <w:rFonts w:asciiTheme="minorHAnsi" w:hAnsiTheme="minorHAnsi"/>
          <w:b/>
          <w:color w:val="000000"/>
        </w:rPr>
        <w:t>s</w:t>
      </w:r>
      <w:r w:rsidR="008853E0" w:rsidRPr="00975F4B">
        <w:rPr>
          <w:rFonts w:asciiTheme="minorHAnsi" w:hAnsiTheme="minorHAnsi"/>
          <w:b/>
          <w:color w:val="000000"/>
        </w:rPr>
        <w:t xml:space="preserve"> would be happy to work with Gove</w:t>
      </w:r>
      <w:r w:rsidR="003B6F05" w:rsidRPr="00975F4B">
        <w:rPr>
          <w:rFonts w:asciiTheme="minorHAnsi" w:hAnsiTheme="minorHAnsi"/>
          <w:b/>
          <w:color w:val="000000"/>
        </w:rPr>
        <w:t>rnment to help identify and work</w:t>
      </w:r>
      <w:r w:rsidR="008853E0" w:rsidRPr="00975F4B">
        <w:rPr>
          <w:rFonts w:asciiTheme="minorHAnsi" w:hAnsiTheme="minorHAnsi"/>
          <w:b/>
          <w:color w:val="000000"/>
        </w:rPr>
        <w:t xml:space="preserve"> with these creative music </w:t>
      </w:r>
      <w:r w:rsidR="00A05579" w:rsidRPr="00975F4B">
        <w:rPr>
          <w:rFonts w:asciiTheme="minorHAnsi" w:hAnsiTheme="minorHAnsi"/>
          <w:b/>
          <w:color w:val="000000"/>
        </w:rPr>
        <w:t xml:space="preserve">and </w:t>
      </w:r>
      <w:r w:rsidR="008853E0" w:rsidRPr="00975F4B">
        <w:rPr>
          <w:rFonts w:asciiTheme="minorHAnsi" w:hAnsiTheme="minorHAnsi"/>
          <w:b/>
          <w:color w:val="000000"/>
        </w:rPr>
        <w:t>technology hubs, linking into ex</w:t>
      </w:r>
      <w:r w:rsidR="00A05579" w:rsidRPr="00975F4B">
        <w:rPr>
          <w:rFonts w:asciiTheme="minorHAnsi" w:hAnsiTheme="minorHAnsi"/>
          <w:b/>
          <w:color w:val="000000"/>
        </w:rPr>
        <w:t xml:space="preserve">isting initiatives.   We can </w:t>
      </w:r>
      <w:r w:rsidR="00336B0B" w:rsidRPr="00975F4B">
        <w:rPr>
          <w:rFonts w:asciiTheme="minorHAnsi" w:hAnsiTheme="minorHAnsi"/>
          <w:b/>
          <w:color w:val="000000"/>
        </w:rPr>
        <w:t>add</w:t>
      </w:r>
      <w:r w:rsidR="008853E0" w:rsidRPr="00975F4B">
        <w:rPr>
          <w:rFonts w:asciiTheme="minorHAnsi" w:hAnsiTheme="minorHAnsi"/>
          <w:b/>
          <w:color w:val="000000"/>
        </w:rPr>
        <w:t xml:space="preserve"> value by providing expertise, networks and knowledge to inform and educate both up and coming acts as well as new start ups on how they can navigate both the music industry and also work with the wider creative industries to ensure the UK truly leads in the creation </w:t>
      </w:r>
      <w:r w:rsidR="00944B8B" w:rsidRPr="00975F4B">
        <w:rPr>
          <w:rFonts w:asciiTheme="minorHAnsi" w:hAnsiTheme="minorHAnsi"/>
          <w:b/>
          <w:color w:val="000000"/>
        </w:rPr>
        <w:t>of 'fused' creative companies.</w:t>
      </w:r>
    </w:p>
    <w:p w:rsidR="004A4998" w:rsidRPr="00975F4B" w:rsidRDefault="004A4998" w:rsidP="008853E0">
      <w:pPr>
        <w:pStyle w:val="NormalWeb"/>
        <w:shd w:val="clear" w:color="auto" w:fill="FFFFFF"/>
        <w:rPr>
          <w:rFonts w:asciiTheme="minorHAnsi" w:hAnsiTheme="minorHAnsi"/>
          <w:color w:val="000000"/>
        </w:rPr>
      </w:pPr>
      <w:r w:rsidRPr="00975F4B">
        <w:rPr>
          <w:rFonts w:asciiTheme="minorHAnsi" w:hAnsiTheme="minorHAnsi"/>
          <w:color w:val="000000"/>
        </w:rPr>
        <w:t xml:space="preserve">A current example of creative businesses in music and tech working together on solutions to complex problems is the current </w:t>
      </w:r>
      <w:r w:rsidR="0023691D" w:rsidRPr="00975F4B">
        <w:rPr>
          <w:rFonts w:asciiTheme="minorHAnsi" w:hAnsiTheme="minorHAnsi"/>
          <w:color w:val="000000"/>
        </w:rPr>
        <w:t>experiments</w:t>
      </w:r>
      <w:r w:rsidRPr="00975F4B">
        <w:rPr>
          <w:rFonts w:asciiTheme="minorHAnsi" w:hAnsiTheme="minorHAnsi"/>
          <w:color w:val="000000"/>
        </w:rPr>
        <w:t xml:space="preserve"> of the use of Blockchain to resolve data and rights ownership </w:t>
      </w:r>
      <w:r w:rsidR="001D1366" w:rsidRPr="00975F4B">
        <w:rPr>
          <w:rFonts w:asciiTheme="minorHAnsi" w:hAnsiTheme="minorHAnsi"/>
          <w:color w:val="000000"/>
        </w:rPr>
        <w:t>issues, which</w:t>
      </w:r>
      <w:r w:rsidRPr="00975F4B">
        <w:rPr>
          <w:rFonts w:asciiTheme="minorHAnsi" w:hAnsiTheme="minorHAnsi"/>
          <w:color w:val="000000"/>
        </w:rPr>
        <w:t xml:space="preserve"> </w:t>
      </w:r>
      <w:r w:rsidR="0023691D" w:rsidRPr="00975F4B">
        <w:rPr>
          <w:rFonts w:asciiTheme="minorHAnsi" w:hAnsiTheme="minorHAnsi"/>
          <w:color w:val="000000"/>
        </w:rPr>
        <w:t>inhi</w:t>
      </w:r>
      <w:r w:rsidRPr="00975F4B">
        <w:rPr>
          <w:rFonts w:asciiTheme="minorHAnsi" w:hAnsiTheme="minorHAnsi"/>
          <w:color w:val="000000"/>
        </w:rPr>
        <w:t>bit the effective function of markets in the music industry</w:t>
      </w:r>
      <w:r w:rsidR="0023691D" w:rsidRPr="00975F4B">
        <w:rPr>
          <w:rFonts w:asciiTheme="minorHAnsi" w:hAnsiTheme="minorHAnsi"/>
          <w:color w:val="000000"/>
        </w:rPr>
        <w:t>.</w:t>
      </w:r>
    </w:p>
    <w:p w:rsidR="00372806" w:rsidRPr="00975F4B" w:rsidRDefault="0023691D" w:rsidP="008853E0">
      <w:pPr>
        <w:pStyle w:val="NormalWeb"/>
        <w:shd w:val="clear" w:color="auto" w:fill="FFFFFF"/>
        <w:rPr>
          <w:rFonts w:asciiTheme="minorHAnsi" w:hAnsiTheme="minorHAnsi"/>
          <w:color w:val="000000"/>
        </w:rPr>
      </w:pPr>
      <w:r w:rsidRPr="00975F4B">
        <w:rPr>
          <w:rFonts w:asciiTheme="minorHAnsi" w:hAnsiTheme="minorHAnsi"/>
          <w:color w:val="000000"/>
        </w:rPr>
        <w:t xml:space="preserve">Blockchain has been </w:t>
      </w:r>
      <w:r w:rsidR="008853E0" w:rsidRPr="00975F4B">
        <w:rPr>
          <w:rFonts w:asciiTheme="minorHAnsi" w:hAnsiTheme="minorHAnsi"/>
          <w:color w:val="000000"/>
        </w:rPr>
        <w:t xml:space="preserve">much talked about in the financial services industry as a way to build trust amongst diverse </w:t>
      </w:r>
      <w:r w:rsidRPr="00975F4B">
        <w:rPr>
          <w:rFonts w:asciiTheme="minorHAnsi" w:hAnsiTheme="minorHAnsi"/>
          <w:color w:val="000000"/>
        </w:rPr>
        <w:t>interests.</w:t>
      </w:r>
      <w:r w:rsidR="008853E0" w:rsidRPr="00975F4B">
        <w:rPr>
          <w:rFonts w:asciiTheme="minorHAnsi" w:hAnsiTheme="minorHAnsi"/>
          <w:color w:val="000000"/>
        </w:rPr>
        <w:t xml:space="preserve">   The nascent technology is a potential solution to the registry problems of the music business which is dependent on incomplete and proprietary databases leading to missing data and ill allocated revenues</w:t>
      </w:r>
      <w:r w:rsidR="009A103E" w:rsidRPr="00975F4B">
        <w:rPr>
          <w:rFonts w:asciiTheme="minorHAnsi" w:hAnsiTheme="minorHAnsi"/>
          <w:color w:val="000000"/>
        </w:rPr>
        <w:t xml:space="preserve"> (Rethink Music 40% revenues incorrectly allocated)</w:t>
      </w:r>
      <w:r w:rsidR="008853E0" w:rsidRPr="00975F4B">
        <w:rPr>
          <w:rFonts w:asciiTheme="minorHAnsi" w:hAnsiTheme="minorHAnsi"/>
          <w:color w:val="000000"/>
        </w:rPr>
        <w:t>.  This problem was ackn</w:t>
      </w:r>
      <w:r w:rsidR="009A103E" w:rsidRPr="00975F4B">
        <w:rPr>
          <w:rFonts w:asciiTheme="minorHAnsi" w:hAnsiTheme="minorHAnsi"/>
          <w:color w:val="000000"/>
        </w:rPr>
        <w:t>owledged by Government and others who attempted to address this through the creation of a Global Repertoire</w:t>
      </w:r>
      <w:r w:rsidR="00372806" w:rsidRPr="00975F4B">
        <w:rPr>
          <w:rFonts w:asciiTheme="minorHAnsi" w:hAnsiTheme="minorHAnsi"/>
          <w:color w:val="000000"/>
        </w:rPr>
        <w:t xml:space="preserve"> Data</w:t>
      </w:r>
      <w:r w:rsidR="009A103E" w:rsidRPr="00975F4B">
        <w:rPr>
          <w:rFonts w:asciiTheme="minorHAnsi" w:hAnsiTheme="minorHAnsi"/>
          <w:color w:val="000000"/>
        </w:rPr>
        <w:t>base</w:t>
      </w:r>
      <w:r w:rsidR="00372806" w:rsidRPr="00975F4B">
        <w:rPr>
          <w:rFonts w:asciiTheme="minorHAnsi" w:hAnsiTheme="minorHAnsi"/>
          <w:color w:val="000000"/>
        </w:rPr>
        <w:t xml:space="preserve"> (funding through PRS)</w:t>
      </w:r>
      <w:r w:rsidR="008853E0" w:rsidRPr="00975F4B">
        <w:rPr>
          <w:rFonts w:asciiTheme="minorHAnsi" w:hAnsiTheme="minorHAnsi"/>
          <w:color w:val="000000"/>
        </w:rPr>
        <w:t xml:space="preserve"> bu</w:t>
      </w:r>
      <w:r w:rsidR="001D1366">
        <w:rPr>
          <w:rFonts w:asciiTheme="minorHAnsi" w:hAnsiTheme="minorHAnsi"/>
          <w:color w:val="000000"/>
        </w:rPr>
        <w:t>t</w:t>
      </w:r>
      <w:r w:rsidR="009A103E" w:rsidRPr="00975F4B">
        <w:rPr>
          <w:rFonts w:asciiTheme="minorHAnsi" w:hAnsiTheme="minorHAnsi"/>
          <w:color w:val="000000"/>
        </w:rPr>
        <w:t xml:space="preserve"> has since</w:t>
      </w:r>
      <w:r w:rsidR="008853E0" w:rsidRPr="00975F4B">
        <w:rPr>
          <w:rFonts w:asciiTheme="minorHAnsi" w:hAnsiTheme="minorHAnsi"/>
          <w:color w:val="000000"/>
        </w:rPr>
        <w:t xml:space="preserve"> stalled.</w:t>
      </w:r>
    </w:p>
    <w:p w:rsidR="003D0610" w:rsidRPr="00975F4B" w:rsidRDefault="00372806" w:rsidP="008853E0">
      <w:pPr>
        <w:pStyle w:val="NormalWeb"/>
        <w:shd w:val="clear" w:color="auto" w:fill="FFFFFF"/>
        <w:rPr>
          <w:rFonts w:asciiTheme="minorHAnsi" w:hAnsiTheme="minorHAnsi"/>
          <w:color w:val="000000"/>
        </w:rPr>
      </w:pPr>
      <w:r w:rsidRPr="00975F4B">
        <w:rPr>
          <w:rFonts w:asciiTheme="minorHAnsi" w:hAnsiTheme="minorHAnsi"/>
          <w:color w:val="000000"/>
        </w:rPr>
        <w:t xml:space="preserve">Digital solutions built on protocols used in Blockchain offer exciting </w:t>
      </w:r>
      <w:r w:rsidR="003D0610" w:rsidRPr="00975F4B">
        <w:rPr>
          <w:rFonts w:asciiTheme="minorHAnsi" w:hAnsiTheme="minorHAnsi"/>
          <w:color w:val="000000"/>
        </w:rPr>
        <w:t>possibilities</w:t>
      </w:r>
      <w:r w:rsidRPr="00975F4B">
        <w:rPr>
          <w:rFonts w:asciiTheme="minorHAnsi" w:hAnsiTheme="minorHAnsi"/>
          <w:color w:val="000000"/>
        </w:rPr>
        <w:t xml:space="preserve"> to reform and modernise old world industry architecture for the benefit of all stakeholders in the value c</w:t>
      </w:r>
      <w:r w:rsidR="001676F0" w:rsidRPr="00975F4B">
        <w:rPr>
          <w:rFonts w:asciiTheme="minorHAnsi" w:hAnsiTheme="minorHAnsi"/>
          <w:color w:val="000000"/>
        </w:rPr>
        <w:t xml:space="preserve">hain from creators to consumers.  As the UK is currently the global centre of </w:t>
      </w:r>
      <w:r w:rsidR="001676F0" w:rsidRPr="00975F4B">
        <w:rPr>
          <w:rFonts w:asciiTheme="minorHAnsi" w:hAnsiTheme="minorHAnsi"/>
          <w:color w:val="000000"/>
        </w:rPr>
        <w:lastRenderedPageBreak/>
        <w:t xml:space="preserve">excellence for Blockchain this offers potential for Government </w:t>
      </w:r>
      <w:r w:rsidR="008853E0" w:rsidRPr="00975F4B">
        <w:rPr>
          <w:rFonts w:asciiTheme="minorHAnsi" w:hAnsiTheme="minorHAnsi"/>
          <w:color w:val="000000"/>
        </w:rPr>
        <w:t>to shape the agenda and ensure UK creators receive their fair s</w:t>
      </w:r>
      <w:r w:rsidR="0087083C" w:rsidRPr="00975F4B">
        <w:rPr>
          <w:rFonts w:asciiTheme="minorHAnsi" w:hAnsiTheme="minorHAnsi"/>
          <w:color w:val="000000"/>
        </w:rPr>
        <w:t xml:space="preserve">hare of the value they generate </w:t>
      </w:r>
      <w:r w:rsidR="001676F0" w:rsidRPr="00975F4B">
        <w:rPr>
          <w:rFonts w:asciiTheme="minorHAnsi" w:hAnsiTheme="minorHAnsi"/>
          <w:color w:val="000000"/>
        </w:rPr>
        <w:t>and not developed in isolation.</w:t>
      </w:r>
      <w:r w:rsidR="008853E0" w:rsidRPr="00975F4B">
        <w:rPr>
          <w:rFonts w:asciiTheme="minorHAnsi" w:hAnsiTheme="minorHAnsi"/>
          <w:color w:val="000000"/>
        </w:rPr>
        <w:t xml:space="preserve">  </w:t>
      </w:r>
    </w:p>
    <w:p w:rsidR="003A2E59" w:rsidRDefault="003A2E59" w:rsidP="008853E0">
      <w:pPr>
        <w:pStyle w:val="NormalWeb"/>
        <w:shd w:val="clear" w:color="auto" w:fill="FFFFFF"/>
        <w:rPr>
          <w:rFonts w:asciiTheme="minorHAnsi" w:hAnsiTheme="minorHAnsi"/>
          <w:b/>
          <w:color w:val="000000"/>
        </w:rPr>
      </w:pPr>
    </w:p>
    <w:p w:rsidR="008853E0" w:rsidRPr="00975F4B" w:rsidRDefault="0087083C" w:rsidP="008853E0">
      <w:pPr>
        <w:pStyle w:val="NormalWeb"/>
        <w:shd w:val="clear" w:color="auto" w:fill="FFFFFF"/>
        <w:rPr>
          <w:rFonts w:asciiTheme="minorHAnsi" w:hAnsiTheme="minorHAnsi"/>
          <w:b/>
          <w:color w:val="000000"/>
        </w:rPr>
      </w:pPr>
      <w:r w:rsidRPr="00975F4B">
        <w:rPr>
          <w:rFonts w:asciiTheme="minorHAnsi" w:hAnsiTheme="minorHAnsi"/>
          <w:b/>
          <w:color w:val="000000"/>
        </w:rPr>
        <w:t xml:space="preserve">We would invite the Minister to convene a </w:t>
      </w:r>
      <w:r w:rsidR="008853E0" w:rsidRPr="00975F4B">
        <w:rPr>
          <w:rFonts w:asciiTheme="minorHAnsi" w:hAnsiTheme="minorHAnsi"/>
          <w:b/>
          <w:color w:val="000000"/>
        </w:rPr>
        <w:t>working group to explore the solutio</w:t>
      </w:r>
      <w:r w:rsidRPr="00975F4B">
        <w:rPr>
          <w:rFonts w:asciiTheme="minorHAnsi" w:hAnsiTheme="minorHAnsi"/>
          <w:b/>
          <w:color w:val="000000"/>
        </w:rPr>
        <w:t>ns that Blockchain can offer the music</w:t>
      </w:r>
      <w:r w:rsidR="008853E0" w:rsidRPr="00975F4B">
        <w:rPr>
          <w:rFonts w:asciiTheme="minorHAnsi" w:hAnsiTheme="minorHAnsi"/>
          <w:b/>
          <w:color w:val="000000"/>
        </w:rPr>
        <w:t> industry, or in fact any industry</w:t>
      </w:r>
      <w:r w:rsidRPr="00975F4B">
        <w:rPr>
          <w:rFonts w:asciiTheme="minorHAnsi" w:hAnsiTheme="minorHAnsi"/>
          <w:b/>
          <w:color w:val="000000"/>
        </w:rPr>
        <w:t xml:space="preserve">, possibly a </w:t>
      </w:r>
      <w:r w:rsidR="003D0610" w:rsidRPr="00975F4B">
        <w:rPr>
          <w:rFonts w:asciiTheme="minorHAnsi" w:hAnsiTheme="minorHAnsi"/>
          <w:b/>
          <w:color w:val="000000"/>
        </w:rPr>
        <w:t>sponsored</w:t>
      </w:r>
      <w:r w:rsidRPr="00975F4B">
        <w:rPr>
          <w:rFonts w:asciiTheme="minorHAnsi" w:hAnsiTheme="minorHAnsi"/>
          <w:b/>
          <w:color w:val="000000"/>
        </w:rPr>
        <w:t xml:space="preserve"> initiat</w:t>
      </w:r>
      <w:r w:rsidR="001D1366">
        <w:rPr>
          <w:rFonts w:asciiTheme="minorHAnsi" w:hAnsiTheme="minorHAnsi"/>
          <w:b/>
          <w:color w:val="000000"/>
        </w:rPr>
        <w:t>iv</w:t>
      </w:r>
      <w:r w:rsidRPr="00975F4B">
        <w:rPr>
          <w:rFonts w:asciiTheme="minorHAnsi" w:hAnsiTheme="minorHAnsi"/>
          <w:b/>
          <w:color w:val="000000"/>
        </w:rPr>
        <w:t xml:space="preserve">e within the </w:t>
      </w:r>
      <w:r w:rsidR="001D1366">
        <w:rPr>
          <w:rFonts w:asciiTheme="minorHAnsi" w:hAnsiTheme="minorHAnsi"/>
          <w:b/>
          <w:color w:val="000000"/>
        </w:rPr>
        <w:t>D</w:t>
      </w:r>
      <w:r w:rsidRPr="00975F4B">
        <w:rPr>
          <w:rFonts w:asciiTheme="minorHAnsi" w:hAnsiTheme="minorHAnsi"/>
          <w:b/>
          <w:color w:val="000000"/>
        </w:rPr>
        <w:t xml:space="preserve">igital </w:t>
      </w:r>
      <w:r w:rsidR="001D1366">
        <w:rPr>
          <w:rFonts w:asciiTheme="minorHAnsi" w:hAnsiTheme="minorHAnsi"/>
          <w:b/>
          <w:color w:val="000000"/>
        </w:rPr>
        <w:t>C</w:t>
      </w:r>
      <w:r w:rsidRPr="00975F4B">
        <w:rPr>
          <w:rFonts w:asciiTheme="minorHAnsi" w:hAnsiTheme="minorHAnsi"/>
          <w:b/>
          <w:color w:val="000000"/>
        </w:rPr>
        <w:t>atapult.</w:t>
      </w:r>
      <w:r w:rsidR="008853E0" w:rsidRPr="00975F4B">
        <w:rPr>
          <w:rFonts w:asciiTheme="minorHAnsi" w:hAnsiTheme="minorHAnsi"/>
          <w:b/>
          <w:color w:val="000000"/>
        </w:rPr>
        <w:t xml:space="preserve"> We believe the potential is huge but that a simple exchange of ideas and education could yield massive results </w:t>
      </w:r>
    </w:p>
    <w:p w:rsidR="00A56A61" w:rsidRPr="00975F4B" w:rsidRDefault="003D0610">
      <w:pPr>
        <w:rPr>
          <w:rFonts w:asciiTheme="minorHAnsi" w:hAnsiTheme="minorHAnsi"/>
        </w:rPr>
      </w:pPr>
      <w:r w:rsidRPr="00975F4B">
        <w:rPr>
          <w:rFonts w:asciiTheme="minorHAnsi" w:hAnsiTheme="minorHAnsi"/>
        </w:rPr>
        <w:t xml:space="preserve">These two initiatives combined would do much to help strengthen </w:t>
      </w:r>
      <w:r w:rsidR="001D1366" w:rsidRPr="00975F4B">
        <w:rPr>
          <w:rFonts w:asciiTheme="minorHAnsi" w:hAnsiTheme="minorHAnsi"/>
        </w:rPr>
        <w:t>Britain’s</w:t>
      </w:r>
      <w:r w:rsidRPr="00975F4B">
        <w:rPr>
          <w:rFonts w:asciiTheme="minorHAnsi" w:hAnsiTheme="minorHAnsi"/>
        </w:rPr>
        <w:t xml:space="preserve"> primacy as global </w:t>
      </w:r>
      <w:r w:rsidR="00975F4B" w:rsidRPr="00975F4B">
        <w:rPr>
          <w:rFonts w:asciiTheme="minorHAnsi" w:hAnsiTheme="minorHAnsi"/>
        </w:rPr>
        <w:t>creative industries and digital powerhouse.  W</w:t>
      </w:r>
      <w:r w:rsidR="001D1366">
        <w:rPr>
          <w:rFonts w:asciiTheme="minorHAnsi" w:hAnsiTheme="minorHAnsi"/>
        </w:rPr>
        <w:t>e</w:t>
      </w:r>
      <w:r w:rsidR="00975F4B" w:rsidRPr="00975F4B">
        <w:rPr>
          <w:rFonts w:asciiTheme="minorHAnsi" w:hAnsiTheme="minorHAnsi"/>
        </w:rPr>
        <w:t xml:space="preserve"> would be very happy to discuss any of the ideas further with you.</w:t>
      </w:r>
    </w:p>
    <w:sectPr w:rsidR="00A56A61" w:rsidRPr="00975F4B" w:rsidSect="003A2E59">
      <w:headerReference w:type="default" r:id="rId7"/>
      <w:footerReference w:type="default" r:id="rId8"/>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962" w:rsidRDefault="00B07962" w:rsidP="003A2E59">
      <w:r>
        <w:separator/>
      </w:r>
    </w:p>
  </w:endnote>
  <w:endnote w:type="continuationSeparator" w:id="0">
    <w:p w:rsidR="00B07962" w:rsidRDefault="00B07962" w:rsidP="003A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E59" w:rsidRPr="003A2E59" w:rsidRDefault="003A2E59" w:rsidP="003A2E59">
    <w:pPr>
      <w:jc w:val="center"/>
      <w:rPr>
        <w:rFonts w:ascii="Century Gothic" w:hAnsi="Century Gothic"/>
        <w:sz w:val="20"/>
        <w:szCs w:val="20"/>
      </w:rPr>
    </w:pPr>
    <w:r w:rsidRPr="003A2E59">
      <w:rPr>
        <w:rFonts w:ascii="Century Gothic" w:hAnsi="Century Gothic"/>
        <w:sz w:val="20"/>
        <w:szCs w:val="20"/>
      </w:rPr>
      <w:t xml:space="preserve">Music Managers Forum / Featured Artists Coalition </w:t>
    </w:r>
  </w:p>
  <w:p w:rsidR="003A2E59" w:rsidRPr="003A2E59" w:rsidRDefault="003A2E59" w:rsidP="003A2E59">
    <w:pPr>
      <w:jc w:val="center"/>
      <w:rPr>
        <w:rFonts w:ascii="Century Gothic" w:hAnsi="Century Gothic"/>
        <w:sz w:val="20"/>
        <w:szCs w:val="20"/>
      </w:rPr>
    </w:pPr>
    <w:r w:rsidRPr="003A2E59">
      <w:rPr>
        <w:rFonts w:ascii="Century Gothic" w:hAnsi="Century Gothic"/>
        <w:sz w:val="20"/>
        <w:szCs w:val="20"/>
      </w:rPr>
      <w:t>Unit 31, Tileyard Studios, Tileyard Road, London N7 9AH</w:t>
    </w:r>
    <w:r w:rsidRPr="003A2E59">
      <w:rPr>
        <w:rFonts w:ascii="Century Gothic" w:hAnsi="Century Gothic"/>
        <w:sz w:val="20"/>
        <w:szCs w:val="20"/>
      </w:rPr>
      <w:br/>
      <w:t xml:space="preserve">Contact: Jon Webster / 0207 700 5755 / </w:t>
    </w:r>
    <w:hyperlink r:id="rId1" w:history="1">
      <w:r w:rsidRPr="003A2E59">
        <w:rPr>
          <w:rStyle w:val="Hyperlink"/>
          <w:rFonts w:ascii="Century Gothic" w:hAnsi="Century Gothic"/>
          <w:color w:val="auto"/>
          <w:sz w:val="20"/>
          <w:szCs w:val="20"/>
        </w:rPr>
        <w:t>webbo@themmf.net</w:t>
      </w:r>
    </w:hyperlink>
    <w:r w:rsidRPr="003A2E59">
      <w:rPr>
        <w:rFonts w:ascii="Century Gothic" w:hAnsi="Century Gothic"/>
        <w:sz w:val="20"/>
        <w:szCs w:val="20"/>
      </w:rPr>
      <w:br/>
      <w:t>Company registration no. 204341630 VAT no. 667601519</w:t>
    </w:r>
    <w:r w:rsidRPr="003A2E59">
      <w:rPr>
        <w:rFonts w:ascii="Century Gothic" w:hAnsi="Century Gothic"/>
        <w:sz w:val="20"/>
        <w:szCs w:val="20"/>
      </w:rPr>
      <w:br/>
    </w:r>
    <w:hyperlink r:id="rId2" w:history="1">
      <w:r w:rsidRPr="003A2E59">
        <w:rPr>
          <w:rStyle w:val="Hyperlink"/>
          <w:rFonts w:ascii="Century Gothic" w:hAnsi="Century Gothic"/>
          <w:color w:val="auto"/>
          <w:sz w:val="20"/>
          <w:szCs w:val="20"/>
        </w:rPr>
        <w:t>www.themmf.net</w:t>
      </w:r>
    </w:hyperlink>
    <w:r w:rsidRPr="003A2E59">
      <w:rPr>
        <w:rFonts w:ascii="Century Gothic" w:hAnsi="Century Gothic"/>
        <w:sz w:val="20"/>
        <w:szCs w:val="20"/>
      </w:rPr>
      <w:t xml:space="preserve"> / </w:t>
    </w:r>
    <w:hyperlink r:id="rId3" w:history="1">
      <w:r w:rsidRPr="003A2E59">
        <w:rPr>
          <w:rStyle w:val="Hyperlink"/>
          <w:rFonts w:ascii="Century Gothic" w:hAnsi="Century Gothic"/>
          <w:color w:val="auto"/>
          <w:sz w:val="20"/>
          <w:szCs w:val="20"/>
        </w:rPr>
        <w:t>www.thefac.org</w:t>
      </w:r>
    </w:hyperlink>
  </w:p>
  <w:p w:rsidR="003A2E59" w:rsidRDefault="003A2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962" w:rsidRDefault="00B07962" w:rsidP="003A2E59">
      <w:r>
        <w:separator/>
      </w:r>
    </w:p>
  </w:footnote>
  <w:footnote w:type="continuationSeparator" w:id="0">
    <w:p w:rsidR="00B07962" w:rsidRDefault="00B07962" w:rsidP="003A2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E59" w:rsidRDefault="003A2E59">
    <w:pPr>
      <w:pStyle w:val="Header"/>
    </w:pPr>
    <w:r>
      <w:rPr>
        <w:noProof/>
      </w:rPr>
      <w:drawing>
        <wp:anchor distT="0" distB="0" distL="114300" distR="114300" simplePos="0" relativeHeight="251658240" behindDoc="1" locked="0" layoutInCell="1" allowOverlap="1" wp14:editId="36169E06">
          <wp:simplePos x="0" y="0"/>
          <wp:positionH relativeFrom="column">
            <wp:posOffset>4229100</wp:posOffset>
          </wp:positionH>
          <wp:positionV relativeFrom="paragraph">
            <wp:posOffset>-220980</wp:posOffset>
          </wp:positionV>
          <wp:extent cx="1370965" cy="568325"/>
          <wp:effectExtent l="0" t="0" r="635" b="0"/>
          <wp:wrapThrough wrapText="bothSides">
            <wp:wrapPolygon edited="0">
              <wp:start x="0" y="0"/>
              <wp:lineTo x="0" y="20273"/>
              <wp:lineTo x="21210" y="20273"/>
              <wp:lineTo x="21210" y="0"/>
              <wp:lineTo x="0" y="0"/>
            </wp:wrapPolygon>
          </wp:wrapThrough>
          <wp:docPr id="1"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6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editId="6B18EBB0">
          <wp:simplePos x="0" y="0"/>
          <wp:positionH relativeFrom="column">
            <wp:posOffset>-657860</wp:posOffset>
          </wp:positionH>
          <wp:positionV relativeFrom="paragraph">
            <wp:posOffset>-449580</wp:posOffset>
          </wp:positionV>
          <wp:extent cx="991870" cy="1207135"/>
          <wp:effectExtent l="0" t="0" r="0" b="12065"/>
          <wp:wrapThrough wrapText="bothSides">
            <wp:wrapPolygon edited="0">
              <wp:start x="0" y="0"/>
              <wp:lineTo x="0" y="21361"/>
              <wp:lineTo x="21019" y="21361"/>
              <wp:lineTo x="21019" y="0"/>
              <wp:lineTo x="0" y="0"/>
            </wp:wrapPolygon>
          </wp:wrapThrough>
          <wp:docPr id="2" name="Picture 2" descr="MM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F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1870" cy="1207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E0"/>
    <w:rsid w:val="00064189"/>
    <w:rsid w:val="000D7475"/>
    <w:rsid w:val="000E26A1"/>
    <w:rsid w:val="000F748E"/>
    <w:rsid w:val="00167649"/>
    <w:rsid w:val="001676F0"/>
    <w:rsid w:val="001D1366"/>
    <w:rsid w:val="00223580"/>
    <w:rsid w:val="002236CF"/>
    <w:rsid w:val="00223C34"/>
    <w:rsid w:val="0023691D"/>
    <w:rsid w:val="002C0A49"/>
    <w:rsid w:val="00336B0B"/>
    <w:rsid w:val="00372806"/>
    <w:rsid w:val="003A2E59"/>
    <w:rsid w:val="003B6F05"/>
    <w:rsid w:val="003D0610"/>
    <w:rsid w:val="00430241"/>
    <w:rsid w:val="004A4998"/>
    <w:rsid w:val="004C606D"/>
    <w:rsid w:val="00550F36"/>
    <w:rsid w:val="005B02EB"/>
    <w:rsid w:val="005F699F"/>
    <w:rsid w:val="0067346C"/>
    <w:rsid w:val="0070361E"/>
    <w:rsid w:val="00814F88"/>
    <w:rsid w:val="00832DC8"/>
    <w:rsid w:val="0086589A"/>
    <w:rsid w:val="0087083C"/>
    <w:rsid w:val="008853E0"/>
    <w:rsid w:val="00944B8B"/>
    <w:rsid w:val="00975F4B"/>
    <w:rsid w:val="009A103E"/>
    <w:rsid w:val="00A05579"/>
    <w:rsid w:val="00A56A61"/>
    <w:rsid w:val="00B07962"/>
    <w:rsid w:val="00C82E35"/>
    <w:rsid w:val="00DD646A"/>
    <w:rsid w:val="00FA05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3E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3E0"/>
    <w:pPr>
      <w:spacing w:before="100" w:beforeAutospacing="1" w:after="100" w:afterAutospacing="1"/>
    </w:pPr>
  </w:style>
  <w:style w:type="paragraph" w:styleId="BalloonText">
    <w:name w:val="Balloon Text"/>
    <w:basedOn w:val="Normal"/>
    <w:link w:val="BalloonTextChar"/>
    <w:uiPriority w:val="99"/>
    <w:semiHidden/>
    <w:unhideWhenUsed/>
    <w:rsid w:val="00DD64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46A"/>
    <w:rPr>
      <w:rFonts w:ascii="Lucida Grande" w:hAnsi="Lucida Grande" w:cs="Lucida Grande"/>
      <w:sz w:val="18"/>
      <w:szCs w:val="18"/>
      <w:lang w:eastAsia="en-GB"/>
    </w:rPr>
  </w:style>
  <w:style w:type="paragraph" w:styleId="Header">
    <w:name w:val="header"/>
    <w:basedOn w:val="Normal"/>
    <w:link w:val="HeaderChar"/>
    <w:uiPriority w:val="99"/>
    <w:unhideWhenUsed/>
    <w:rsid w:val="003A2E59"/>
    <w:pPr>
      <w:tabs>
        <w:tab w:val="center" w:pos="4320"/>
        <w:tab w:val="right" w:pos="8640"/>
      </w:tabs>
    </w:pPr>
  </w:style>
  <w:style w:type="character" w:customStyle="1" w:styleId="HeaderChar">
    <w:name w:val="Header Char"/>
    <w:basedOn w:val="DefaultParagraphFont"/>
    <w:link w:val="Header"/>
    <w:uiPriority w:val="99"/>
    <w:rsid w:val="003A2E59"/>
    <w:rPr>
      <w:rFonts w:ascii="Times New Roman" w:hAnsi="Times New Roman" w:cs="Times New Roman"/>
      <w:sz w:val="24"/>
      <w:szCs w:val="24"/>
      <w:lang w:eastAsia="en-GB"/>
    </w:rPr>
  </w:style>
  <w:style w:type="paragraph" w:styleId="Footer">
    <w:name w:val="footer"/>
    <w:basedOn w:val="Normal"/>
    <w:link w:val="FooterChar"/>
    <w:uiPriority w:val="99"/>
    <w:unhideWhenUsed/>
    <w:rsid w:val="003A2E59"/>
    <w:pPr>
      <w:tabs>
        <w:tab w:val="center" w:pos="4320"/>
        <w:tab w:val="right" w:pos="8640"/>
      </w:tabs>
    </w:pPr>
  </w:style>
  <w:style w:type="character" w:customStyle="1" w:styleId="FooterChar">
    <w:name w:val="Footer Char"/>
    <w:basedOn w:val="DefaultParagraphFont"/>
    <w:link w:val="Footer"/>
    <w:uiPriority w:val="99"/>
    <w:rsid w:val="003A2E59"/>
    <w:rPr>
      <w:rFonts w:ascii="Times New Roman" w:hAnsi="Times New Roman" w:cs="Times New Roman"/>
      <w:sz w:val="24"/>
      <w:szCs w:val="24"/>
      <w:lang w:eastAsia="en-GB"/>
    </w:rPr>
  </w:style>
  <w:style w:type="character" w:styleId="Hyperlink">
    <w:name w:val="Hyperlink"/>
    <w:uiPriority w:val="99"/>
    <w:unhideWhenUsed/>
    <w:rsid w:val="003A2E59"/>
    <w:rPr>
      <w:color w:val="0000FF"/>
      <w:u w:val="single"/>
    </w:rPr>
  </w:style>
  <w:style w:type="character" w:styleId="FollowedHyperlink">
    <w:name w:val="FollowedHyperlink"/>
    <w:basedOn w:val="DefaultParagraphFont"/>
    <w:uiPriority w:val="99"/>
    <w:semiHidden/>
    <w:unhideWhenUsed/>
    <w:rsid w:val="003A2E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3E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3E0"/>
    <w:pPr>
      <w:spacing w:before="100" w:beforeAutospacing="1" w:after="100" w:afterAutospacing="1"/>
    </w:pPr>
  </w:style>
  <w:style w:type="paragraph" w:styleId="BalloonText">
    <w:name w:val="Balloon Text"/>
    <w:basedOn w:val="Normal"/>
    <w:link w:val="BalloonTextChar"/>
    <w:uiPriority w:val="99"/>
    <w:semiHidden/>
    <w:unhideWhenUsed/>
    <w:rsid w:val="00DD64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46A"/>
    <w:rPr>
      <w:rFonts w:ascii="Lucida Grande" w:hAnsi="Lucida Grande" w:cs="Lucida Grande"/>
      <w:sz w:val="18"/>
      <w:szCs w:val="18"/>
      <w:lang w:eastAsia="en-GB"/>
    </w:rPr>
  </w:style>
  <w:style w:type="paragraph" w:styleId="Header">
    <w:name w:val="header"/>
    <w:basedOn w:val="Normal"/>
    <w:link w:val="HeaderChar"/>
    <w:uiPriority w:val="99"/>
    <w:unhideWhenUsed/>
    <w:rsid w:val="003A2E59"/>
    <w:pPr>
      <w:tabs>
        <w:tab w:val="center" w:pos="4320"/>
        <w:tab w:val="right" w:pos="8640"/>
      </w:tabs>
    </w:pPr>
  </w:style>
  <w:style w:type="character" w:customStyle="1" w:styleId="HeaderChar">
    <w:name w:val="Header Char"/>
    <w:basedOn w:val="DefaultParagraphFont"/>
    <w:link w:val="Header"/>
    <w:uiPriority w:val="99"/>
    <w:rsid w:val="003A2E59"/>
    <w:rPr>
      <w:rFonts w:ascii="Times New Roman" w:hAnsi="Times New Roman" w:cs="Times New Roman"/>
      <w:sz w:val="24"/>
      <w:szCs w:val="24"/>
      <w:lang w:eastAsia="en-GB"/>
    </w:rPr>
  </w:style>
  <w:style w:type="paragraph" w:styleId="Footer">
    <w:name w:val="footer"/>
    <w:basedOn w:val="Normal"/>
    <w:link w:val="FooterChar"/>
    <w:uiPriority w:val="99"/>
    <w:unhideWhenUsed/>
    <w:rsid w:val="003A2E59"/>
    <w:pPr>
      <w:tabs>
        <w:tab w:val="center" w:pos="4320"/>
        <w:tab w:val="right" w:pos="8640"/>
      </w:tabs>
    </w:pPr>
  </w:style>
  <w:style w:type="character" w:customStyle="1" w:styleId="FooterChar">
    <w:name w:val="Footer Char"/>
    <w:basedOn w:val="DefaultParagraphFont"/>
    <w:link w:val="Footer"/>
    <w:uiPriority w:val="99"/>
    <w:rsid w:val="003A2E59"/>
    <w:rPr>
      <w:rFonts w:ascii="Times New Roman" w:hAnsi="Times New Roman" w:cs="Times New Roman"/>
      <w:sz w:val="24"/>
      <w:szCs w:val="24"/>
      <w:lang w:eastAsia="en-GB"/>
    </w:rPr>
  </w:style>
  <w:style w:type="character" w:styleId="Hyperlink">
    <w:name w:val="Hyperlink"/>
    <w:uiPriority w:val="99"/>
    <w:unhideWhenUsed/>
    <w:rsid w:val="003A2E59"/>
    <w:rPr>
      <w:color w:val="0000FF"/>
      <w:u w:val="single"/>
    </w:rPr>
  </w:style>
  <w:style w:type="character" w:styleId="FollowedHyperlink">
    <w:name w:val="FollowedHyperlink"/>
    <w:basedOn w:val="DefaultParagraphFont"/>
    <w:uiPriority w:val="99"/>
    <w:semiHidden/>
    <w:unhideWhenUsed/>
    <w:rsid w:val="003A2E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7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thefac.org" TargetMode="External"/><Relationship Id="rId2" Type="http://schemas.openxmlformats.org/officeDocument/2006/relationships/hyperlink" Target="http://www.themmf.net" TargetMode="External"/><Relationship Id="rId1" Type="http://schemas.openxmlformats.org/officeDocument/2006/relationships/hyperlink" Target="mailto:webbo@themmf.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Webster</dc:creator>
  <cp:lastModifiedBy>Jon Webster</cp:lastModifiedBy>
  <cp:revision>3</cp:revision>
  <dcterms:created xsi:type="dcterms:W3CDTF">2016-01-19T13:25:00Z</dcterms:created>
  <dcterms:modified xsi:type="dcterms:W3CDTF">2016-01-19T16:18:00Z</dcterms:modified>
</cp:coreProperties>
</file>